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1A0A" w14:textId="19F8CF88" w:rsidR="00C012EF" w:rsidRPr="004964E8" w:rsidRDefault="00C012EF" w:rsidP="007A18F7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bCs/>
          <w:iCs/>
          <w:kern w:val="2"/>
          <w:sz w:val="18"/>
          <w:szCs w:val="20"/>
          <w:lang w:eastAsia="ar-SA"/>
        </w:rPr>
        <w:t>Załącznik nr 1 do zapytania ofertowego</w:t>
      </w:r>
    </w:p>
    <w:p w14:paraId="0072E10E" w14:textId="77777777" w:rsidR="00C012EF" w:rsidRPr="004964E8" w:rsidRDefault="00C012EF" w:rsidP="00C012EF">
      <w:pPr>
        <w:widowControl w:val="0"/>
        <w:suppressAutoHyphens/>
        <w:spacing w:before="120" w:after="120" w:line="24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</w:p>
    <w:p w14:paraId="52308D75" w14:textId="77777777" w:rsidR="00C012EF" w:rsidRPr="004964E8" w:rsidRDefault="00C012EF" w:rsidP="00B4052D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OFERTA</w:t>
      </w:r>
    </w:p>
    <w:p w14:paraId="2BAFA443" w14:textId="2A97E32D" w:rsidR="00884544" w:rsidRPr="004964E8" w:rsidRDefault="00C012EF" w:rsidP="00884544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 xml:space="preserve">W ODPOWIEDZI NA ZAPYTANIE OFERTOWE </w:t>
      </w:r>
      <w:r w:rsidR="00A27D15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br/>
      </w:r>
      <w:r w:rsidR="004964E8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WSP</w:t>
      </w:r>
      <w:r w:rsidR="002D258D">
        <w:rPr>
          <w:rFonts w:eastAsia="Arial Unicode MS" w:cstheme="minorHAnsi"/>
          <w:b/>
          <w:kern w:val="2"/>
          <w:sz w:val="18"/>
          <w:szCs w:val="20"/>
          <w:lang w:eastAsia="ar-SA"/>
        </w:rPr>
        <w:t>-KNO</w:t>
      </w:r>
      <w:r w:rsidR="00884544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/2021/</w:t>
      </w:r>
      <w:r w:rsidR="007A18F7">
        <w:rPr>
          <w:rFonts w:eastAsia="Arial Unicode MS" w:cstheme="minorHAnsi"/>
          <w:b/>
          <w:kern w:val="2"/>
          <w:sz w:val="18"/>
          <w:szCs w:val="20"/>
          <w:lang w:eastAsia="ar-SA"/>
        </w:rPr>
        <w:t>1</w:t>
      </w:r>
      <w:r w:rsidR="00906D71">
        <w:rPr>
          <w:rFonts w:eastAsia="Arial Unicode MS" w:cstheme="minorHAnsi"/>
          <w:b/>
          <w:kern w:val="2"/>
          <w:sz w:val="18"/>
          <w:szCs w:val="20"/>
          <w:lang w:eastAsia="ar-SA"/>
        </w:rPr>
        <w:t>1</w:t>
      </w:r>
      <w:r w:rsidR="00884544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/0</w:t>
      </w:r>
      <w:r w:rsidR="004964E8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1</w:t>
      </w:r>
    </w:p>
    <w:p w14:paraId="0C3D6CB8" w14:textId="77777777" w:rsidR="004964E8" w:rsidRPr="004964E8" w:rsidRDefault="004964E8" w:rsidP="00884544">
      <w:pPr>
        <w:widowControl w:val="0"/>
        <w:suppressAutoHyphens/>
        <w:spacing w:after="0"/>
        <w:jc w:val="center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„Wsparcie uczelni niepublicznych w zakresie prowadzenia zajęć z wykorzystaniem metod i technik kształcenia na odległość”</w:t>
      </w:r>
    </w:p>
    <w:p w14:paraId="2B80822C" w14:textId="77777777" w:rsidR="004964E8" w:rsidRPr="004964E8" w:rsidRDefault="004964E8" w:rsidP="004964E8">
      <w:pPr>
        <w:spacing w:line="24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</w:p>
    <w:p w14:paraId="7C0E95B7" w14:textId="77777777" w:rsidR="008427CD" w:rsidRPr="004964E8" w:rsidRDefault="00C012EF" w:rsidP="004964E8">
      <w:pPr>
        <w:spacing w:line="240" w:lineRule="auto"/>
        <w:jc w:val="both"/>
        <w:rPr>
          <w:rFonts w:cstheme="minorHAnsi"/>
          <w:sz w:val="18"/>
          <w:szCs w:val="20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Odpowiadając na zapytanie ofertowe</w:t>
      </w:r>
      <w:r w:rsidR="00833DD3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</w:t>
      </w:r>
      <w:r w:rsidR="00CC0FDA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</w:t>
      </w:r>
      <w:r w:rsidR="008427CD" w:rsidRPr="004964E8">
        <w:rPr>
          <w:rFonts w:eastAsia="Calibri" w:cstheme="minorHAnsi"/>
          <w:b/>
          <w:sz w:val="18"/>
          <w:szCs w:val="20"/>
        </w:rPr>
        <w:t>oferuję</w:t>
      </w:r>
      <w:r w:rsidR="004964E8" w:rsidRPr="004964E8">
        <w:rPr>
          <w:rFonts w:cstheme="minorHAnsi"/>
          <w:b/>
          <w:sz w:val="18"/>
          <w:szCs w:val="20"/>
        </w:rPr>
        <w:t xml:space="preserve"> dostawę sprzętu potrzebnego do wyposażenia auli oraz </w:t>
      </w:r>
      <w:proofErr w:type="spellStart"/>
      <w:r w:rsidR="004964E8" w:rsidRPr="004964E8">
        <w:rPr>
          <w:rFonts w:cstheme="minorHAnsi"/>
          <w:b/>
          <w:sz w:val="18"/>
          <w:szCs w:val="20"/>
        </w:rPr>
        <w:t>sal</w:t>
      </w:r>
      <w:proofErr w:type="spellEnd"/>
      <w:r w:rsidR="004964E8" w:rsidRPr="004964E8">
        <w:rPr>
          <w:rFonts w:cstheme="minorHAnsi"/>
          <w:b/>
          <w:sz w:val="18"/>
          <w:szCs w:val="20"/>
        </w:rPr>
        <w:t xml:space="preserve"> dydaktycznych w system do wideokonferencji</w:t>
      </w:r>
      <w:r w:rsidR="00DF27D2" w:rsidRPr="004964E8">
        <w:rPr>
          <w:rFonts w:cstheme="minorHAnsi"/>
          <w:b/>
          <w:sz w:val="18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510"/>
      </w:tblGrid>
      <w:tr w:rsidR="00C012EF" w:rsidRPr="004964E8" w14:paraId="6EAEE2C6" w14:textId="77777777" w:rsidTr="00D47319">
        <w:trPr>
          <w:trHeight w:val="79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929579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 xml:space="preserve">Nazwa podmiotu </w:t>
            </w:r>
            <w:r w:rsidR="00D66264" w:rsidRPr="004964E8">
              <w:rPr>
                <w:rFonts w:cstheme="minorHAnsi"/>
                <w:sz w:val="18"/>
                <w:szCs w:val="20"/>
              </w:rPr>
              <w:t>–</w:t>
            </w:r>
            <w:r w:rsidRPr="004964E8">
              <w:rPr>
                <w:rFonts w:cstheme="minorHAnsi"/>
                <w:sz w:val="18"/>
                <w:szCs w:val="20"/>
              </w:rPr>
              <w:t xml:space="preserve"> Oferenta</w:t>
            </w:r>
            <w:r w:rsidR="00D66264" w:rsidRPr="004964E8">
              <w:rPr>
                <w:rFonts w:cstheme="minorHAnsi"/>
                <w:sz w:val="18"/>
                <w:szCs w:val="20"/>
              </w:rPr>
              <w:t xml:space="preserve"> (Oferentów)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6DF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4F368986" w14:textId="77777777" w:rsidTr="00D47319">
        <w:trPr>
          <w:trHeight w:val="83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3EB6FF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Adres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238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D47319" w:rsidRPr="004964E8" w14:paraId="320666E6" w14:textId="77777777" w:rsidTr="00D47319">
        <w:trPr>
          <w:trHeight w:val="55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46CB31" w14:textId="77777777" w:rsidR="00D47319" w:rsidRPr="004964E8" w:rsidRDefault="00D47319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Numer NIP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E20" w14:textId="77777777" w:rsidR="00D47319" w:rsidRPr="004964E8" w:rsidRDefault="00D47319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2ADF09FA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A66504" w14:textId="77777777" w:rsidR="00C012EF" w:rsidRPr="004964E8" w:rsidRDefault="002549B0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Osoba upoważniona do </w:t>
            </w:r>
            <w:r w:rsidR="00C012EF" w:rsidRPr="004964E8">
              <w:rPr>
                <w:rFonts w:cstheme="minorHAnsi"/>
                <w:sz w:val="18"/>
                <w:szCs w:val="20"/>
              </w:rPr>
              <w:t>reprezentowania podmiotu</w:t>
            </w:r>
            <w:r w:rsidR="00C012EF" w:rsidRPr="004964E8">
              <w:rPr>
                <w:rFonts w:cstheme="minorHAnsi"/>
                <w:sz w:val="18"/>
                <w:szCs w:val="20"/>
              </w:rPr>
              <w:br/>
              <w:t>(imię i nazwisko oraz stanowisko)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DAB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090C0B7F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8E7FC8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Osoba odpowiedzialna za przygotowanie oferty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BD4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27C4B7AC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21B4C5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Tel</w:t>
            </w:r>
            <w:r w:rsidR="00884544" w:rsidRPr="004964E8">
              <w:rPr>
                <w:rFonts w:cstheme="minorHAnsi"/>
                <w:sz w:val="18"/>
                <w:szCs w:val="20"/>
              </w:rPr>
              <w:t>efon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4CB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23FC4588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C718DA" w14:textId="77777777" w:rsidR="00833DD3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E-mail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518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  <w:p w14:paraId="7C2EA1A6" w14:textId="77777777" w:rsidR="00833DD3" w:rsidRPr="004964E8" w:rsidRDefault="00833DD3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</w:tbl>
    <w:p w14:paraId="20043F5C" w14:textId="77777777" w:rsidR="00833DD3" w:rsidRPr="004964E8" w:rsidRDefault="00833DD3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</w:p>
    <w:p w14:paraId="5DFF74CD" w14:textId="77777777" w:rsidR="00CB7180" w:rsidRDefault="008427CD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b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Oferta:</w:t>
      </w:r>
    </w:p>
    <w:p w14:paraId="2C30C825" w14:textId="77777777" w:rsidR="004964E8" w:rsidRPr="004964E8" w:rsidRDefault="004964E8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b/>
          <w:sz w:val="18"/>
          <w:szCs w:val="20"/>
        </w:rPr>
      </w:pPr>
    </w:p>
    <w:tbl>
      <w:tblPr>
        <w:tblStyle w:val="Tabela-Siatka"/>
        <w:tblW w:w="9633" w:type="dxa"/>
        <w:tblInd w:w="-5" w:type="dxa"/>
        <w:tblLook w:val="04A0" w:firstRow="1" w:lastRow="0" w:firstColumn="1" w:lastColumn="0" w:noHBand="0" w:noVBand="1"/>
      </w:tblPr>
      <w:tblGrid>
        <w:gridCol w:w="2572"/>
        <w:gridCol w:w="2379"/>
        <w:gridCol w:w="2506"/>
        <w:gridCol w:w="2176"/>
      </w:tblGrid>
      <w:tr w:rsidR="00740F5F" w:rsidRPr="004964E8" w14:paraId="42C495AB" w14:textId="56CE71C7" w:rsidTr="00A22B26">
        <w:trPr>
          <w:trHeight w:val="514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14:paraId="48EFD588" w14:textId="7C67742F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964E8">
              <w:rPr>
                <w:rFonts w:cstheme="minorHAnsi"/>
                <w:b/>
                <w:sz w:val="18"/>
                <w:szCs w:val="20"/>
              </w:rPr>
              <w:t xml:space="preserve">Sprzęt potrzebny do wyposażenia auli i </w:t>
            </w:r>
            <w:proofErr w:type="spellStart"/>
            <w:r w:rsidRPr="004964E8">
              <w:rPr>
                <w:rFonts w:cstheme="minorHAnsi"/>
                <w:b/>
                <w:sz w:val="18"/>
                <w:szCs w:val="20"/>
              </w:rPr>
              <w:t>sal</w:t>
            </w:r>
            <w:proofErr w:type="spellEnd"/>
            <w:r w:rsidRPr="004964E8">
              <w:rPr>
                <w:rFonts w:cstheme="minorHAnsi"/>
                <w:b/>
                <w:sz w:val="18"/>
                <w:szCs w:val="20"/>
              </w:rPr>
              <w:t xml:space="preserve"> dydaktycznych w system do wideokonferencji</w:t>
            </w:r>
            <w:r w:rsidRPr="004964E8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740F5F" w:rsidRPr="004964E8" w14:paraId="57B68557" w14:textId="33DF8E03" w:rsidTr="00740F5F">
        <w:trPr>
          <w:trHeight w:val="514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8215C7C" w14:textId="0310AFE8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Zamówienie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2E5FF99" w14:textId="0343CED0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Cena jednostkowa</w:t>
            </w:r>
            <w:r w:rsidR="00E266BD">
              <w:rPr>
                <w:rFonts w:cstheme="minorHAnsi"/>
                <w:b/>
                <w:sz w:val="18"/>
                <w:szCs w:val="20"/>
              </w:rPr>
              <w:t xml:space="preserve"> brutto</w:t>
            </w:r>
          </w:p>
        </w:tc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B6CCB0D" w14:textId="12C41B63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Liczba sztuk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2257C722" w14:textId="02C527E9" w:rsidR="00740F5F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Cena łączna</w:t>
            </w:r>
            <w:r w:rsidR="00E266BD">
              <w:rPr>
                <w:rFonts w:cstheme="minorHAnsi"/>
                <w:b/>
                <w:sz w:val="18"/>
                <w:szCs w:val="20"/>
              </w:rPr>
              <w:t xml:space="preserve"> brutto</w:t>
            </w:r>
          </w:p>
        </w:tc>
      </w:tr>
      <w:tr w:rsidR="00740F5F" w:rsidRPr="004964E8" w14:paraId="777594E4" w14:textId="1C7F261D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4EDBF767" w14:textId="77777777" w:rsidR="00E266BD" w:rsidRDefault="00740F5F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Monitor dotykowy </w:t>
            </w:r>
            <w:r w:rsidR="00E266BD">
              <w:rPr>
                <w:rFonts w:cstheme="minorHAnsi"/>
                <w:sz w:val="18"/>
                <w:szCs w:val="20"/>
              </w:rPr>
              <w:t xml:space="preserve">– stawka VAT 0% </w:t>
            </w:r>
          </w:p>
          <w:p w14:paraId="0AAE90C6" w14:textId="766D0168" w:rsidR="00740F5F" w:rsidRPr="00740F5F" w:rsidRDefault="00740F5F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17F73356" w14:textId="77777777" w:rsidR="00740F5F" w:rsidRPr="004964E8" w:rsidRDefault="00740F5F" w:rsidP="008427CD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65F4B2A0" w14:textId="3F10DBBE" w:rsidR="00740F5F" w:rsidRPr="004964E8" w:rsidRDefault="00E266BD" w:rsidP="008427CD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 szt.</w:t>
            </w:r>
          </w:p>
        </w:tc>
        <w:tc>
          <w:tcPr>
            <w:tcW w:w="2176" w:type="dxa"/>
          </w:tcPr>
          <w:p w14:paraId="54E5FA4E" w14:textId="77777777" w:rsidR="00740F5F" w:rsidRPr="004964E8" w:rsidRDefault="00740F5F" w:rsidP="008427CD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740F5F" w:rsidRPr="004964E8" w14:paraId="69C4D584" w14:textId="15C05F06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BD3559D" w14:textId="772F0D01" w:rsidR="00740F5F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Komputer </w:t>
            </w:r>
            <w:r w:rsidR="00502AB8">
              <w:rPr>
                <w:rFonts w:cstheme="minorHAnsi"/>
                <w:b/>
                <w:sz w:val="18"/>
                <w:szCs w:val="20"/>
              </w:rPr>
              <w:t>AIO (</w:t>
            </w:r>
            <w:proofErr w:type="spellStart"/>
            <w:r w:rsidR="00502AB8">
              <w:rPr>
                <w:rFonts w:cstheme="minorHAnsi"/>
                <w:b/>
                <w:sz w:val="18"/>
                <w:szCs w:val="20"/>
              </w:rPr>
              <w:t>all</w:t>
            </w:r>
            <w:proofErr w:type="spellEnd"/>
            <w:r w:rsidR="00502AB8">
              <w:rPr>
                <w:rFonts w:cstheme="minorHAnsi"/>
                <w:b/>
                <w:sz w:val="18"/>
                <w:szCs w:val="20"/>
              </w:rPr>
              <w:t>-in-one)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E266BD">
              <w:rPr>
                <w:rFonts w:cstheme="minorHAnsi"/>
                <w:sz w:val="18"/>
                <w:szCs w:val="20"/>
              </w:rPr>
              <w:t xml:space="preserve">– stawka VAT </w:t>
            </w:r>
            <w:r w:rsidR="00502AB8">
              <w:rPr>
                <w:rFonts w:cstheme="minorHAnsi"/>
                <w:sz w:val="18"/>
                <w:szCs w:val="20"/>
              </w:rPr>
              <w:t>23</w:t>
            </w:r>
            <w:r w:rsidRPr="00E266BD">
              <w:rPr>
                <w:rFonts w:cstheme="minorHAnsi"/>
                <w:sz w:val="18"/>
                <w:szCs w:val="20"/>
              </w:rPr>
              <w:t>%</w:t>
            </w:r>
          </w:p>
          <w:p w14:paraId="240885EA" w14:textId="45881285" w:rsidR="00E266BD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7606230B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647B504F" w14:textId="09CD1582" w:rsidR="00740F5F" w:rsidRPr="004964E8" w:rsidRDefault="00E266BD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 szt.</w:t>
            </w:r>
          </w:p>
        </w:tc>
        <w:tc>
          <w:tcPr>
            <w:tcW w:w="2176" w:type="dxa"/>
          </w:tcPr>
          <w:p w14:paraId="100A371C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740F5F" w:rsidRPr="004964E8" w14:paraId="299894AF" w14:textId="72F0DD0C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7A381C9F" w14:textId="53664001" w:rsidR="00740F5F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Kamera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502AB8" w:rsidRPr="00502AB8">
              <w:rPr>
                <w:rFonts w:cstheme="minorHAnsi"/>
                <w:b/>
                <w:sz w:val="18"/>
                <w:szCs w:val="20"/>
              </w:rPr>
              <w:t>PZT</w:t>
            </w:r>
            <w:r w:rsidR="00502AB8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– stawka VAT 23%</w:t>
            </w:r>
          </w:p>
          <w:p w14:paraId="3F401B98" w14:textId="55AF0B21" w:rsidR="00E266BD" w:rsidRPr="00E266BD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196F6C9D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62A68711" w14:textId="2C498E75" w:rsidR="00740F5F" w:rsidRPr="004964E8" w:rsidRDefault="00E266BD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 szt.</w:t>
            </w:r>
          </w:p>
        </w:tc>
        <w:tc>
          <w:tcPr>
            <w:tcW w:w="2176" w:type="dxa"/>
          </w:tcPr>
          <w:p w14:paraId="1D5D1830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740F5F" w:rsidRPr="004964E8" w14:paraId="40D1A29B" w14:textId="1775A29C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CD5DDF8" w14:textId="092F0768" w:rsidR="00502AB8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502AB8">
              <w:rPr>
                <w:rFonts w:cstheme="minorHAnsi"/>
                <w:b/>
                <w:sz w:val="18"/>
                <w:szCs w:val="20"/>
              </w:rPr>
              <w:t xml:space="preserve">Urządzenie głośnomówiące z wbudowanym głośnikiem i minimum 3 mikrofonami oraz możliwością wykonywania połączeń VoIP/SIP </w:t>
            </w:r>
            <w:r>
              <w:rPr>
                <w:rFonts w:cstheme="minorHAnsi"/>
                <w:sz w:val="18"/>
                <w:szCs w:val="20"/>
              </w:rPr>
              <w:t>– stawka VAT 23%</w:t>
            </w:r>
          </w:p>
          <w:p w14:paraId="5D8CBA90" w14:textId="03B129DF" w:rsidR="00E266BD" w:rsidRPr="00E266BD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lastRenderedPageBreak/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7ADE20F8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36A3B132" w14:textId="48EBC97F" w:rsidR="00740F5F" w:rsidRPr="004964E8" w:rsidRDefault="008571A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  <w:r w:rsidR="00906D71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2176" w:type="dxa"/>
          </w:tcPr>
          <w:p w14:paraId="16EC04DB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502AB8" w:rsidRPr="004964E8" w14:paraId="49647FB5" w14:textId="7782F24A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B4304E5" w14:textId="3A6C3F07" w:rsidR="00502AB8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HUB USB </w:t>
            </w:r>
            <w:r>
              <w:rPr>
                <w:rFonts w:cstheme="minorHAnsi"/>
                <w:sz w:val="18"/>
                <w:szCs w:val="20"/>
              </w:rPr>
              <w:t xml:space="preserve">– stawka VAT 23% </w:t>
            </w:r>
          </w:p>
          <w:p w14:paraId="4557ED2C" w14:textId="251F7BF7" w:rsidR="00502AB8" w:rsidRPr="00E266BD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59329B28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05773623" w14:textId="7B90838D" w:rsidR="00502AB8" w:rsidRPr="004964E8" w:rsidRDefault="008571AF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  <w:bookmarkStart w:id="0" w:name="_GoBack"/>
            <w:bookmarkEnd w:id="0"/>
            <w:r w:rsidR="00906D71"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2176" w:type="dxa"/>
          </w:tcPr>
          <w:p w14:paraId="7595EB94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502AB8" w:rsidRPr="004964E8" w14:paraId="337CE77C" w14:textId="137B7FC9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2462165" w14:textId="2AB31CCF" w:rsidR="00502AB8" w:rsidRPr="00E266BD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502AB8">
              <w:rPr>
                <w:rFonts w:cstheme="minorHAnsi"/>
                <w:b/>
                <w:sz w:val="18"/>
                <w:szCs w:val="20"/>
              </w:rPr>
              <w:t>Wózek do ekranu LEC/LCD</w:t>
            </w:r>
            <w:r>
              <w:rPr>
                <w:rFonts w:cstheme="minorHAnsi"/>
                <w:sz w:val="18"/>
                <w:szCs w:val="20"/>
              </w:rPr>
              <w:t xml:space="preserve">– stawka VAT 23% </w:t>
            </w: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577BD603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44CE2562" w14:textId="247ABA09" w:rsidR="00502AB8" w:rsidRPr="004964E8" w:rsidRDefault="00906D71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 szt.</w:t>
            </w:r>
          </w:p>
        </w:tc>
        <w:tc>
          <w:tcPr>
            <w:tcW w:w="2176" w:type="dxa"/>
          </w:tcPr>
          <w:p w14:paraId="03E1EE9B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502AB8" w:rsidRPr="004964E8" w14:paraId="1252F966" w14:textId="77777777" w:rsidTr="003C4768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ACF0728" w14:textId="25A564F2" w:rsidR="00502AB8" w:rsidRDefault="00502AB8" w:rsidP="00502AB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7061" w:type="dxa"/>
            <w:gridSpan w:val="3"/>
            <w:vAlign w:val="center"/>
          </w:tcPr>
          <w:p w14:paraId="647858EA" w14:textId="15DE6F19" w:rsidR="00502AB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1158C257" w14:textId="77777777" w:rsidR="00502AB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  <w:p w14:paraId="12884F32" w14:textId="7456E628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(słownie: ……………………………………………………………………………………………………………………….)</w:t>
            </w:r>
          </w:p>
        </w:tc>
      </w:tr>
    </w:tbl>
    <w:p w14:paraId="74DDD6D3" w14:textId="77777777" w:rsidR="004964E8" w:rsidRPr="004964E8" w:rsidRDefault="004964E8" w:rsidP="004964E8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</w:p>
    <w:p w14:paraId="7D876159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bCs/>
          <w:sz w:val="18"/>
          <w:szCs w:val="20"/>
        </w:rPr>
        <w:t>OŚWIADCZAM/-Y</w:t>
      </w:r>
      <w:r w:rsidRPr="004964E8">
        <w:rPr>
          <w:rFonts w:cstheme="minorHAnsi"/>
          <w:sz w:val="18"/>
          <w:szCs w:val="20"/>
        </w:rPr>
        <w:t>, że zapoznaliśmy się z zapytaniem ofertowym wraz z załącznikami i nie wnosimy do niego żadnych zastrzeżeń oraz uzyskaliśmy konieczne informacje i wyjaśnienia do przygotowania oferty.</w:t>
      </w:r>
    </w:p>
    <w:p w14:paraId="4DAE878C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bCs/>
          <w:sz w:val="18"/>
          <w:szCs w:val="20"/>
        </w:rPr>
        <w:t>OŚWIADCZAM/-Y</w:t>
      </w:r>
      <w:r w:rsidRPr="004964E8">
        <w:rPr>
          <w:rFonts w:cstheme="minorHAnsi"/>
          <w:sz w:val="18"/>
          <w:szCs w:val="20"/>
        </w:rPr>
        <w:t xml:space="preserve">, że w przypadku wyboru naszej oferty, zobowiązujemy </w:t>
      </w:r>
      <w:r w:rsidR="002842F4" w:rsidRPr="004964E8">
        <w:rPr>
          <w:rFonts w:cstheme="minorHAnsi"/>
          <w:sz w:val="18"/>
          <w:szCs w:val="20"/>
        </w:rPr>
        <w:t>się do zawarcia umowy zgodnej z </w:t>
      </w:r>
      <w:r w:rsidRPr="004964E8">
        <w:rPr>
          <w:rFonts w:cstheme="minorHAnsi"/>
          <w:sz w:val="18"/>
          <w:szCs w:val="20"/>
        </w:rPr>
        <w:t>niniejszą ofertą na warunkach określonych w zapytaniu ofertowym w miejscu i terminie wyznaczonym przez Zamawiającego.</w:t>
      </w:r>
    </w:p>
    <w:p w14:paraId="3B92D536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POSIADAM/-Y</w:t>
      </w:r>
      <w:r w:rsidRPr="004964E8">
        <w:rPr>
          <w:rFonts w:cstheme="minorHAnsi"/>
          <w:sz w:val="18"/>
          <w:szCs w:val="20"/>
        </w:rPr>
        <w:t xml:space="preserve"> niezbędną wiedz</w:t>
      </w:r>
      <w:r w:rsidR="00762A39" w:rsidRPr="004964E8">
        <w:rPr>
          <w:rFonts w:cstheme="minorHAnsi"/>
          <w:sz w:val="18"/>
          <w:szCs w:val="20"/>
        </w:rPr>
        <w:t>ę i doświadczenie oraz dysponujemy</w:t>
      </w:r>
      <w:r w:rsidRPr="004964E8">
        <w:rPr>
          <w:rFonts w:cstheme="minorHAnsi"/>
          <w:sz w:val="18"/>
          <w:szCs w:val="20"/>
        </w:rPr>
        <w:t xml:space="preserve"> potencjałem technicznym i osobami zdolnymi do wykonania zamówienia,</w:t>
      </w:r>
    </w:p>
    <w:p w14:paraId="0B0A39CF" w14:textId="77777777" w:rsidR="007E265D" w:rsidRPr="004964E8" w:rsidRDefault="002C00A7" w:rsidP="002C00A7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eastAsia="Calibri" w:cstheme="minorHAnsi"/>
          <w:b/>
          <w:sz w:val="18"/>
          <w:szCs w:val="20"/>
        </w:rPr>
        <w:t>POSIADAM/-Y</w:t>
      </w:r>
      <w:r w:rsidRPr="004964E8">
        <w:rPr>
          <w:rFonts w:eastAsia="Calibri" w:cstheme="minorHAnsi"/>
          <w:sz w:val="18"/>
          <w:szCs w:val="20"/>
        </w:rPr>
        <w:t xml:space="preserve"> uprawnienia do wykonywania określonej działalności lub czynności, jeżeli ustawy nakładają obowiązek posiadania takich uprawnień,</w:t>
      </w:r>
    </w:p>
    <w:p w14:paraId="22586EBA" w14:textId="77777777" w:rsidR="00AD7243" w:rsidRPr="004964E8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OŚWIADCZAM/Y</w:t>
      </w:r>
      <w:r w:rsidRPr="004964E8">
        <w:rPr>
          <w:rFonts w:cstheme="minorHAnsi"/>
          <w:sz w:val="18"/>
          <w:szCs w:val="20"/>
        </w:rPr>
        <w:t>, że w zaproponowanej przez nas cenie brutto zostały uwzględnione wszystkie koszty realizacji oraz czynniki cenotwórcze związane z realizacją zamówienia,</w:t>
      </w:r>
    </w:p>
    <w:p w14:paraId="359C95B6" w14:textId="77777777" w:rsidR="00AD7243" w:rsidRPr="004964E8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OŚWIADCZAM/Y</w:t>
      </w:r>
      <w:r w:rsidRPr="004964E8">
        <w:rPr>
          <w:rFonts w:cstheme="minorHAnsi"/>
          <w:sz w:val="18"/>
          <w:szCs w:val="20"/>
        </w:rPr>
        <w:t>, że przedmiot zamówienia, który oferujemy Zamawiającemu jest fabrycznie nowy i wolny od obciążeń prawami osób trzecich, sprawny technicznie, bezpieczny, kompletny i spełnia wymagania norm stosowanych w Polsce oraz norm europejskich i potwierdzamy, że posiada jako</w:t>
      </w:r>
      <w:r w:rsidRPr="004964E8">
        <w:rPr>
          <w:rFonts w:eastAsia="TimesNewRoman" w:cstheme="minorHAnsi"/>
          <w:sz w:val="18"/>
          <w:szCs w:val="20"/>
        </w:rPr>
        <w:t xml:space="preserve">ść </w:t>
      </w:r>
      <w:r w:rsidRPr="004964E8">
        <w:rPr>
          <w:rFonts w:cstheme="minorHAnsi"/>
          <w:sz w:val="18"/>
          <w:szCs w:val="20"/>
        </w:rPr>
        <w:t>wymagan</w:t>
      </w:r>
      <w:r w:rsidRPr="004964E8">
        <w:rPr>
          <w:rFonts w:eastAsia="TimesNewRoman" w:cstheme="minorHAnsi"/>
          <w:sz w:val="18"/>
          <w:szCs w:val="20"/>
        </w:rPr>
        <w:t xml:space="preserve">ą </w:t>
      </w:r>
      <w:r w:rsidRPr="004964E8">
        <w:rPr>
          <w:rFonts w:cstheme="minorHAnsi"/>
          <w:sz w:val="18"/>
          <w:szCs w:val="20"/>
        </w:rPr>
        <w:t>przez Zamawiaj</w:t>
      </w:r>
      <w:r w:rsidRPr="004964E8">
        <w:rPr>
          <w:rFonts w:eastAsia="TimesNewRoman" w:cstheme="minorHAnsi"/>
          <w:sz w:val="18"/>
          <w:szCs w:val="20"/>
        </w:rPr>
        <w:t>ą</w:t>
      </w:r>
      <w:r w:rsidRPr="004964E8">
        <w:rPr>
          <w:rFonts w:cstheme="minorHAnsi"/>
          <w:sz w:val="18"/>
          <w:szCs w:val="20"/>
        </w:rPr>
        <w:t>cego,</w:t>
      </w:r>
    </w:p>
    <w:p w14:paraId="53282D2D" w14:textId="77777777" w:rsidR="008427CD" w:rsidRPr="004964E8" w:rsidRDefault="008427CD" w:rsidP="008427C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OŚWIADCZAM/Y</w:t>
      </w:r>
      <w:r w:rsidRPr="004964E8">
        <w:rPr>
          <w:rFonts w:cstheme="minorHAnsi"/>
          <w:sz w:val="18"/>
          <w:szCs w:val="20"/>
        </w:rPr>
        <w:t xml:space="preserve"> w związku z ochroną danych osobowych:</w:t>
      </w:r>
    </w:p>
    <w:p w14:paraId="4759EAD1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 xml:space="preserve">W związku z 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 których wykonam przedmiot umowy. </w:t>
      </w:r>
    </w:p>
    <w:p w14:paraId="5F923B1A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 obejmują w szczególności imię, nazwisko, zajmowane stanowisko i miejsce pracy, numer służbowego telefonu, służbowy adres email. </w:t>
      </w:r>
    </w:p>
    <w:p w14:paraId="07F232DC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 wykonania zadań związanych z realizacją zawartej Umowy i czynności zmierzających do jej zawarcia.</w:t>
      </w:r>
    </w:p>
    <w:p w14:paraId="7195D04D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 xml:space="preserve">Zamawiający i Wykonawca zobowiązują się do ochrony udostępnionych danych osobowych w tym do wdrożenia oraz stosowania środków technicznych i organizacyjnych zapewniających odpowiedni stopień bezpieczeństwa danych osobowych zgodnie z przepisami prawa, a w szczególności z  przepisami RODO. </w:t>
      </w:r>
    </w:p>
    <w:p w14:paraId="1B650486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>Zamawiający i Wykonawca zobowiązują się poinformować osoby fizyczne wskazywane jako osoby kontaktowe o treści niniejszych ustaleń w zakresie ochrony danych.</w:t>
      </w:r>
    </w:p>
    <w:p w14:paraId="0D6B478C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ZAŁĄCZNIKAMI</w:t>
      </w:r>
      <w:r w:rsidRPr="004964E8">
        <w:rPr>
          <w:rFonts w:cstheme="minorHAnsi"/>
          <w:sz w:val="18"/>
          <w:szCs w:val="20"/>
        </w:rPr>
        <w:t xml:space="preserve"> do niniejszej oferty są:</w:t>
      </w:r>
    </w:p>
    <w:p w14:paraId="67A4888B" w14:textId="77777777" w:rsidR="00D66264" w:rsidRPr="004964E8" w:rsidRDefault="007E265D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lastRenderedPageBreak/>
        <w:t>Wykaz dostaw</w:t>
      </w:r>
      <w:r w:rsidR="001A542E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,</w:t>
      </w:r>
      <w:r w:rsidR="00AD7243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zgodny</w:t>
      </w:r>
      <w:r w:rsidR="00AD7243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 xml:space="preserve"> </w:t>
      </w:r>
      <w:r w:rsidR="00D66264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ze wzorem stanowiącym </w:t>
      </w:r>
      <w:r w:rsidR="001A542E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załącznik nr 2</w:t>
      </w:r>
      <w:r w:rsidR="00D66264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do zapytania,</w:t>
      </w:r>
    </w:p>
    <w:p w14:paraId="2E172FAA" w14:textId="34650CB0" w:rsidR="001A542E" w:rsidRPr="00502AB8" w:rsidRDefault="001A542E" w:rsidP="00762A39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 xml:space="preserve">Szczegółowy Opis Zamówienia, </w:t>
      </w:r>
      <w:r w:rsidRPr="004964E8">
        <w:rPr>
          <w:rFonts w:cstheme="minorHAnsi"/>
          <w:sz w:val="18"/>
          <w:szCs w:val="20"/>
        </w:rPr>
        <w:t xml:space="preserve">zgodny ze wzorem stanowiącym </w:t>
      </w:r>
      <w:r w:rsidRPr="004964E8">
        <w:rPr>
          <w:rFonts w:cstheme="minorHAnsi"/>
          <w:b/>
          <w:sz w:val="18"/>
          <w:szCs w:val="20"/>
        </w:rPr>
        <w:t>załącznik nr 3</w:t>
      </w:r>
      <w:r w:rsidR="00762A39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do zapytania,</w:t>
      </w:r>
    </w:p>
    <w:p w14:paraId="23A48D76" w14:textId="77FBBBA1" w:rsidR="00502AB8" w:rsidRPr="004964E8" w:rsidRDefault="00502AB8" w:rsidP="00762A39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18"/>
          <w:szCs w:val="20"/>
        </w:rPr>
      </w:pPr>
      <w:r>
        <w:rPr>
          <w:rFonts w:cstheme="minorHAnsi"/>
          <w:b/>
          <w:sz w:val="18"/>
          <w:szCs w:val="20"/>
        </w:rPr>
        <w:t xml:space="preserve">Szczegółowy kosztorys zamówienia, </w:t>
      </w:r>
      <w:r>
        <w:rPr>
          <w:rFonts w:cstheme="minorHAnsi"/>
          <w:sz w:val="18"/>
          <w:szCs w:val="20"/>
        </w:rPr>
        <w:t xml:space="preserve">zgodny ze wzorem stanowiącym </w:t>
      </w:r>
      <w:r w:rsidRPr="00502AB8">
        <w:rPr>
          <w:rFonts w:cstheme="minorHAnsi"/>
          <w:b/>
          <w:sz w:val="18"/>
          <w:szCs w:val="20"/>
        </w:rPr>
        <w:t>załącznik nr 4</w:t>
      </w:r>
      <w:r>
        <w:rPr>
          <w:rFonts w:cstheme="minorHAnsi"/>
          <w:sz w:val="18"/>
          <w:szCs w:val="20"/>
        </w:rPr>
        <w:t xml:space="preserve"> do zapytania,</w:t>
      </w:r>
    </w:p>
    <w:p w14:paraId="4A8C4734" w14:textId="0AE56466" w:rsidR="00762A39" w:rsidRPr="004964E8" w:rsidRDefault="00762A39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Oświadczenie o braku powiązań osobowych lub kapitałowych</w:t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, zgodne ze wzorem stanowiącym </w:t>
      </w:r>
      <w:r w:rsidR="00D47319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załącznik nr </w:t>
      </w:r>
      <w:r w:rsidR="00502AB8">
        <w:rPr>
          <w:rFonts w:eastAsia="Arial Unicode MS" w:cstheme="minorHAnsi"/>
          <w:b/>
          <w:kern w:val="2"/>
          <w:sz w:val="18"/>
          <w:szCs w:val="20"/>
          <w:lang w:eastAsia="ar-SA"/>
        </w:rPr>
        <w:t>5</w:t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do zapytania</w:t>
      </w:r>
    </w:p>
    <w:p w14:paraId="02946372" w14:textId="76D17F75" w:rsidR="00D47319" w:rsidRPr="004964E8" w:rsidRDefault="00D47319" w:rsidP="00D4731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Dokumenty (dowody) potwierdzające fakt zrealizowania </w:t>
      </w:r>
      <w:r w:rsidR="00BE0502" w:rsidRPr="004964E8">
        <w:rPr>
          <w:rFonts w:cstheme="minorHAnsi"/>
          <w:sz w:val="18"/>
          <w:szCs w:val="20"/>
        </w:rPr>
        <w:t xml:space="preserve">co najmniej </w:t>
      </w:r>
      <w:r w:rsidR="00E1197B" w:rsidRPr="004964E8">
        <w:rPr>
          <w:rFonts w:cstheme="minorHAnsi"/>
          <w:sz w:val="18"/>
          <w:szCs w:val="20"/>
        </w:rPr>
        <w:t>3</w:t>
      </w:r>
      <w:r w:rsidR="000A1CAC" w:rsidRPr="004964E8">
        <w:rPr>
          <w:rFonts w:cstheme="minorHAnsi"/>
          <w:sz w:val="18"/>
          <w:szCs w:val="20"/>
        </w:rPr>
        <w:t xml:space="preserve"> </w:t>
      </w:r>
      <w:r w:rsidR="00BE0502" w:rsidRPr="004964E8">
        <w:rPr>
          <w:rFonts w:cstheme="minorHAnsi"/>
          <w:sz w:val="18"/>
          <w:szCs w:val="20"/>
        </w:rPr>
        <w:t xml:space="preserve">dostaw za kwotę nie mniejszą niż </w:t>
      </w:r>
      <w:r w:rsidR="00D9652B">
        <w:rPr>
          <w:rFonts w:cstheme="minorHAnsi"/>
          <w:sz w:val="18"/>
          <w:szCs w:val="20"/>
        </w:rPr>
        <w:t>3</w:t>
      </w:r>
      <w:r w:rsidR="00BE0502" w:rsidRPr="004964E8">
        <w:rPr>
          <w:rFonts w:cstheme="minorHAnsi"/>
          <w:sz w:val="18"/>
          <w:szCs w:val="20"/>
        </w:rPr>
        <w:t>0 000,00 brutto każda</w:t>
      </w:r>
      <w:r w:rsidR="000B7D7D" w:rsidRPr="004964E8">
        <w:rPr>
          <w:rFonts w:cstheme="minorHAnsi"/>
          <w:sz w:val="18"/>
          <w:szCs w:val="20"/>
        </w:rPr>
        <w:t>:</w:t>
      </w:r>
    </w:p>
    <w:p w14:paraId="11B7BFD1" w14:textId="77777777" w:rsidR="00D47319" w:rsidRPr="004964E8" w:rsidRDefault="00D47319" w:rsidP="007F501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before="120" w:after="120" w:line="48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51467FA2" w14:textId="77777777" w:rsidR="007D47B8" w:rsidRPr="004964E8" w:rsidRDefault="00D47319" w:rsidP="007D47B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before="120" w:after="120" w:line="48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189B3801" w14:textId="77777777" w:rsidR="007D47B8" w:rsidRPr="004964E8" w:rsidRDefault="007D47B8" w:rsidP="007D47B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before="120" w:after="120" w:line="48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15C04326" w14:textId="77777777" w:rsidR="00762A39" w:rsidRPr="004964E8" w:rsidRDefault="00762A39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0"/>
        <w:contextualSpacing w:val="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0BDCD8E8" w14:textId="77777777" w:rsidR="00762A39" w:rsidRPr="004964E8" w:rsidRDefault="00762A39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0"/>
        <w:contextualSpacing w:val="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0BEF8BA4" w14:textId="77777777" w:rsidR="008427CD" w:rsidRPr="004964E8" w:rsidRDefault="008427CD" w:rsidP="00C012EF">
      <w:pPr>
        <w:widowControl w:val="0"/>
        <w:suppressAutoHyphens/>
        <w:autoSpaceDE w:val="0"/>
        <w:spacing w:before="120" w:after="120" w:line="240" w:lineRule="auto"/>
        <w:ind w:left="709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</w:p>
    <w:p w14:paraId="7FCCD676" w14:textId="77777777" w:rsidR="00C012EF" w:rsidRPr="004964E8" w:rsidRDefault="00C012EF" w:rsidP="00C012E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C012EF" w:rsidRPr="004964E8" w14:paraId="07BD863B" w14:textId="77777777" w:rsidTr="00D67AD2">
        <w:trPr>
          <w:jc w:val="center"/>
        </w:trPr>
        <w:tc>
          <w:tcPr>
            <w:tcW w:w="4570" w:type="dxa"/>
            <w:hideMark/>
          </w:tcPr>
          <w:p w14:paraId="704C5C6F" w14:textId="77777777" w:rsidR="00C012EF" w:rsidRPr="004964E8" w:rsidRDefault="00C012EF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  <w:t>…………………………………………………</w:t>
            </w:r>
          </w:p>
        </w:tc>
        <w:tc>
          <w:tcPr>
            <w:tcW w:w="4680" w:type="dxa"/>
            <w:hideMark/>
          </w:tcPr>
          <w:p w14:paraId="3C82F9FF" w14:textId="77777777" w:rsidR="00C012EF" w:rsidRPr="004964E8" w:rsidRDefault="00C012EF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C012EF" w:rsidRPr="004964E8" w14:paraId="69B14902" w14:textId="77777777" w:rsidTr="00D67AD2">
        <w:trPr>
          <w:jc w:val="center"/>
        </w:trPr>
        <w:tc>
          <w:tcPr>
            <w:tcW w:w="4570" w:type="dxa"/>
            <w:hideMark/>
          </w:tcPr>
          <w:p w14:paraId="0CD329B4" w14:textId="77777777" w:rsidR="00C012EF" w:rsidRPr="004964E8" w:rsidRDefault="00C012EF" w:rsidP="00D67A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Miejsce i data</w:t>
            </w:r>
          </w:p>
        </w:tc>
        <w:tc>
          <w:tcPr>
            <w:tcW w:w="4680" w:type="dxa"/>
          </w:tcPr>
          <w:p w14:paraId="1BF38E92" w14:textId="77777777" w:rsidR="00C012EF" w:rsidRPr="004964E8" w:rsidRDefault="00C012EF" w:rsidP="00543D5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(</w:t>
            </w:r>
            <w:r w:rsidR="00543D52"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P</w:t>
            </w:r>
            <w:r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odpis)</w:t>
            </w:r>
          </w:p>
        </w:tc>
      </w:tr>
    </w:tbl>
    <w:p w14:paraId="514AC6FD" w14:textId="77777777" w:rsidR="00DC7735" w:rsidRPr="004964E8" w:rsidRDefault="00DC7735" w:rsidP="000077E7">
      <w:pPr>
        <w:rPr>
          <w:rFonts w:cstheme="minorHAnsi"/>
          <w:sz w:val="18"/>
          <w:szCs w:val="20"/>
        </w:rPr>
      </w:pPr>
    </w:p>
    <w:sectPr w:rsidR="00DC7735" w:rsidRPr="004964E8" w:rsidSect="00436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94A2" w14:textId="77777777" w:rsidR="00A72ABB" w:rsidRDefault="00A72ABB" w:rsidP="00046254">
      <w:pPr>
        <w:spacing w:after="0" w:line="240" w:lineRule="auto"/>
      </w:pPr>
      <w:r>
        <w:separator/>
      </w:r>
    </w:p>
  </w:endnote>
  <w:endnote w:type="continuationSeparator" w:id="0">
    <w:p w14:paraId="2729DF7D" w14:textId="77777777" w:rsidR="00A72ABB" w:rsidRDefault="00A72ABB" w:rsidP="000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766C" w14:textId="77777777" w:rsidR="00635F76" w:rsidRDefault="00635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imes New Roman" w:hAnsi="Tahoma" w:cs="Times New Roman"/>
        <w:color w:val="00000A"/>
        <w:sz w:val="18"/>
        <w:szCs w:val="24"/>
        <w:lang w:eastAsia="pl-PL"/>
      </w:rPr>
      <w:id w:val="-500581236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16"/>
        <w:szCs w:val="16"/>
      </w:rPr>
    </w:sdtEndPr>
    <w:sdtContent>
      <w:p w14:paraId="7CEA8D0E" w14:textId="77777777" w:rsidR="00CC092E" w:rsidRPr="00CC092E" w:rsidRDefault="00CC092E" w:rsidP="00CC092E">
        <w:pPr>
          <w:tabs>
            <w:tab w:val="center" w:pos="4536"/>
            <w:tab w:val="right" w:pos="9072"/>
          </w:tabs>
          <w:suppressAutoHyphens/>
          <w:overflowPunct w:val="0"/>
          <w:spacing w:after="0" w:line="240" w:lineRule="auto"/>
          <w:jc w:val="right"/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</w:pPr>
        <w:r w:rsidRPr="00CC092E">
          <w:rPr>
            <w:rFonts w:ascii="Garamond" w:eastAsia="Times New Roman" w:hAnsi="Garamond" w:cs="Times New Roman"/>
            <w:color w:val="00000A"/>
            <w:sz w:val="16"/>
            <w:szCs w:val="16"/>
            <w:lang w:eastAsia="pl-PL"/>
          </w:rPr>
          <w:t>Strona |</w: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t xml:space="preserve"> </w: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fldChar w:fldCharType="begin"/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instrText>PAGE   \* MERGEFORMAT</w:instrTex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fldChar w:fldCharType="separate"/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t>3</w: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fldChar w:fldCharType="end"/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t xml:space="preserve"> </w:t>
        </w:r>
      </w:p>
    </w:sdtContent>
  </w:sdt>
  <w:p w14:paraId="30724EA3" w14:textId="7C3B9333" w:rsidR="00B94D5A" w:rsidRPr="00635F76" w:rsidRDefault="00CC092E" w:rsidP="00635F7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CC092E">
      <w:rPr>
        <w:rFonts w:ascii="Calibri" w:eastAsia="Calibri" w:hAnsi="Calibri" w:cs="Times New Roman"/>
        <w:sz w:val="18"/>
      </w:rPr>
      <w:t>Przedsięwzięcie „Wsparcie uczelni niepublicznych w zakresie prowadzenia zajęć z wykorzystaniem metod i technik kształcenia na odległość” jest finansowane przez Ministerstwo Edukacji i Nauki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905A" w14:textId="77777777" w:rsidR="00635F76" w:rsidRDefault="00635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08CE" w14:textId="77777777" w:rsidR="00A72ABB" w:rsidRDefault="00A72ABB" w:rsidP="00046254">
      <w:pPr>
        <w:spacing w:after="0" w:line="240" w:lineRule="auto"/>
      </w:pPr>
      <w:r>
        <w:separator/>
      </w:r>
    </w:p>
  </w:footnote>
  <w:footnote w:type="continuationSeparator" w:id="0">
    <w:p w14:paraId="37ACBD3E" w14:textId="77777777" w:rsidR="00A72ABB" w:rsidRDefault="00A72ABB" w:rsidP="000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F44C" w14:textId="77777777" w:rsidR="00635F76" w:rsidRDefault="00635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35BD" w14:textId="77777777" w:rsidR="00B94D5A" w:rsidRDefault="00B94D5A" w:rsidP="00DF0EC8">
    <w:pPr>
      <w:pStyle w:val="Nagwek"/>
      <w:jc w:val="center"/>
    </w:pPr>
  </w:p>
  <w:p w14:paraId="381A49AF" w14:textId="77777777" w:rsidR="00B94D5A" w:rsidRPr="004343C3" w:rsidRDefault="00B94D5A" w:rsidP="00A57C9F">
    <w:pPr>
      <w:pStyle w:val="Nagwek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3217" w14:textId="77777777" w:rsidR="00635F76" w:rsidRDefault="00635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7CA01B7"/>
    <w:multiLevelType w:val="hybridMultilevel"/>
    <w:tmpl w:val="D75CA79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93E"/>
    <w:multiLevelType w:val="hybridMultilevel"/>
    <w:tmpl w:val="C8E825D8"/>
    <w:lvl w:ilvl="0" w:tplc="57BE9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72A19"/>
    <w:multiLevelType w:val="hybridMultilevel"/>
    <w:tmpl w:val="6BF865DE"/>
    <w:lvl w:ilvl="0" w:tplc="06D4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618F4"/>
    <w:multiLevelType w:val="hybridMultilevel"/>
    <w:tmpl w:val="F5906030"/>
    <w:lvl w:ilvl="0" w:tplc="910E70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2722"/>
    <w:multiLevelType w:val="multilevel"/>
    <w:tmpl w:val="146CC458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7" w15:restartNumberingAfterBreak="0">
    <w:nsid w:val="46FB5BFF"/>
    <w:multiLevelType w:val="hybridMultilevel"/>
    <w:tmpl w:val="71BEEAAC"/>
    <w:lvl w:ilvl="0" w:tplc="8D5A4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8E68F5"/>
    <w:multiLevelType w:val="hybridMultilevel"/>
    <w:tmpl w:val="78667AE6"/>
    <w:lvl w:ilvl="0" w:tplc="6590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026756"/>
    <w:multiLevelType w:val="hybridMultilevel"/>
    <w:tmpl w:val="CD468FE0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8A7A6C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F72099"/>
    <w:multiLevelType w:val="hybridMultilevel"/>
    <w:tmpl w:val="8BC47644"/>
    <w:lvl w:ilvl="0" w:tplc="910E70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F6194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0715E2"/>
    <w:multiLevelType w:val="hybridMultilevel"/>
    <w:tmpl w:val="5958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1083"/>
    <w:multiLevelType w:val="hybridMultilevel"/>
    <w:tmpl w:val="BCB647BA"/>
    <w:lvl w:ilvl="0" w:tplc="70B687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E1583"/>
    <w:multiLevelType w:val="hybridMultilevel"/>
    <w:tmpl w:val="DD34C36E"/>
    <w:lvl w:ilvl="0" w:tplc="40E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E39A4"/>
    <w:multiLevelType w:val="hybridMultilevel"/>
    <w:tmpl w:val="565ED640"/>
    <w:lvl w:ilvl="0" w:tplc="588A29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EC66DE"/>
    <w:multiLevelType w:val="hybridMultilevel"/>
    <w:tmpl w:val="8CA62976"/>
    <w:lvl w:ilvl="0" w:tplc="F34E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38408F"/>
    <w:multiLevelType w:val="hybridMultilevel"/>
    <w:tmpl w:val="538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22871"/>
    <w:multiLevelType w:val="hybridMultilevel"/>
    <w:tmpl w:val="5E6A9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1146EA"/>
    <w:multiLevelType w:val="hybridMultilevel"/>
    <w:tmpl w:val="750498C2"/>
    <w:lvl w:ilvl="0" w:tplc="D08073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732A1F"/>
    <w:multiLevelType w:val="hybridMultilevel"/>
    <w:tmpl w:val="B0760F70"/>
    <w:lvl w:ilvl="0" w:tplc="C750C9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8A78DD"/>
    <w:multiLevelType w:val="hybridMultilevel"/>
    <w:tmpl w:val="DDEA1DBE"/>
    <w:lvl w:ilvl="0" w:tplc="C8A04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6"/>
  </w:num>
  <w:num w:numId="5">
    <w:abstractNumId w:val="7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22"/>
  </w:num>
  <w:num w:numId="16">
    <w:abstractNumId w:val="20"/>
  </w:num>
  <w:num w:numId="17">
    <w:abstractNumId w:val="9"/>
  </w:num>
  <w:num w:numId="18">
    <w:abstractNumId w:val="10"/>
  </w:num>
  <w:num w:numId="19">
    <w:abstractNumId w:val="13"/>
  </w:num>
  <w:num w:numId="20">
    <w:abstractNumId w:val="2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54"/>
    <w:rsid w:val="00003786"/>
    <w:rsid w:val="000077E7"/>
    <w:rsid w:val="00012D86"/>
    <w:rsid w:val="000407D9"/>
    <w:rsid w:val="00046254"/>
    <w:rsid w:val="00052D5A"/>
    <w:rsid w:val="00071665"/>
    <w:rsid w:val="000751F1"/>
    <w:rsid w:val="000803F1"/>
    <w:rsid w:val="00080EFD"/>
    <w:rsid w:val="00081EA0"/>
    <w:rsid w:val="000A0E19"/>
    <w:rsid w:val="000A1CAC"/>
    <w:rsid w:val="000A4557"/>
    <w:rsid w:val="000A5AE6"/>
    <w:rsid w:val="000B39FA"/>
    <w:rsid w:val="000B7D7D"/>
    <w:rsid w:val="001172D4"/>
    <w:rsid w:val="00120EB7"/>
    <w:rsid w:val="00123BA9"/>
    <w:rsid w:val="00132B91"/>
    <w:rsid w:val="00137C2B"/>
    <w:rsid w:val="00152A8A"/>
    <w:rsid w:val="001604DA"/>
    <w:rsid w:val="00162EBF"/>
    <w:rsid w:val="001A542E"/>
    <w:rsid w:val="00203935"/>
    <w:rsid w:val="002216A8"/>
    <w:rsid w:val="00226327"/>
    <w:rsid w:val="0023751F"/>
    <w:rsid w:val="00252E4C"/>
    <w:rsid w:val="002549B0"/>
    <w:rsid w:val="00282C6D"/>
    <w:rsid w:val="002842F4"/>
    <w:rsid w:val="002A5CFE"/>
    <w:rsid w:val="002A7C03"/>
    <w:rsid w:val="002B0097"/>
    <w:rsid w:val="002C00A7"/>
    <w:rsid w:val="002D135E"/>
    <w:rsid w:val="002D258D"/>
    <w:rsid w:val="002D3661"/>
    <w:rsid w:val="002D6345"/>
    <w:rsid w:val="003137C1"/>
    <w:rsid w:val="0031577F"/>
    <w:rsid w:val="00325BCA"/>
    <w:rsid w:val="00326B58"/>
    <w:rsid w:val="003554BD"/>
    <w:rsid w:val="003574F3"/>
    <w:rsid w:val="003634B7"/>
    <w:rsid w:val="00395B8E"/>
    <w:rsid w:val="003B1424"/>
    <w:rsid w:val="003C260A"/>
    <w:rsid w:val="003E68A9"/>
    <w:rsid w:val="003E70B8"/>
    <w:rsid w:val="003F6284"/>
    <w:rsid w:val="004004CB"/>
    <w:rsid w:val="004343C3"/>
    <w:rsid w:val="00436C69"/>
    <w:rsid w:val="00450DE2"/>
    <w:rsid w:val="004612E5"/>
    <w:rsid w:val="0046422A"/>
    <w:rsid w:val="00472E21"/>
    <w:rsid w:val="004738A1"/>
    <w:rsid w:val="0048553F"/>
    <w:rsid w:val="004876D3"/>
    <w:rsid w:val="004964E8"/>
    <w:rsid w:val="004A7CA3"/>
    <w:rsid w:val="004D2719"/>
    <w:rsid w:val="004F185B"/>
    <w:rsid w:val="004F70C9"/>
    <w:rsid w:val="005010AF"/>
    <w:rsid w:val="00502AB8"/>
    <w:rsid w:val="005207CE"/>
    <w:rsid w:val="00523045"/>
    <w:rsid w:val="0052550F"/>
    <w:rsid w:val="00526233"/>
    <w:rsid w:val="00543B25"/>
    <w:rsid w:val="00543D52"/>
    <w:rsid w:val="0056348D"/>
    <w:rsid w:val="00565342"/>
    <w:rsid w:val="005B0B8C"/>
    <w:rsid w:val="005B47E8"/>
    <w:rsid w:val="005D323C"/>
    <w:rsid w:val="005E26B4"/>
    <w:rsid w:val="005E49B1"/>
    <w:rsid w:val="00620BD7"/>
    <w:rsid w:val="00626D57"/>
    <w:rsid w:val="00631302"/>
    <w:rsid w:val="006330C9"/>
    <w:rsid w:val="00635F76"/>
    <w:rsid w:val="00645800"/>
    <w:rsid w:val="00645E49"/>
    <w:rsid w:val="0064789B"/>
    <w:rsid w:val="00652539"/>
    <w:rsid w:val="006626CD"/>
    <w:rsid w:val="00672B42"/>
    <w:rsid w:val="00672DA3"/>
    <w:rsid w:val="00687265"/>
    <w:rsid w:val="00687482"/>
    <w:rsid w:val="006908F8"/>
    <w:rsid w:val="00690C66"/>
    <w:rsid w:val="006A2B54"/>
    <w:rsid w:val="006F052F"/>
    <w:rsid w:val="007067F6"/>
    <w:rsid w:val="007154A4"/>
    <w:rsid w:val="00720F65"/>
    <w:rsid w:val="00740F5F"/>
    <w:rsid w:val="00752DB4"/>
    <w:rsid w:val="00762A39"/>
    <w:rsid w:val="00771BE5"/>
    <w:rsid w:val="00776133"/>
    <w:rsid w:val="00795346"/>
    <w:rsid w:val="007A096F"/>
    <w:rsid w:val="007A18F7"/>
    <w:rsid w:val="007A5B83"/>
    <w:rsid w:val="007B349E"/>
    <w:rsid w:val="007D0878"/>
    <w:rsid w:val="007D47B8"/>
    <w:rsid w:val="007E265D"/>
    <w:rsid w:val="007E68F2"/>
    <w:rsid w:val="007F5018"/>
    <w:rsid w:val="0081179E"/>
    <w:rsid w:val="00811A78"/>
    <w:rsid w:val="008154FE"/>
    <w:rsid w:val="008155FB"/>
    <w:rsid w:val="00833DD3"/>
    <w:rsid w:val="008427CD"/>
    <w:rsid w:val="00855630"/>
    <w:rsid w:val="008571AF"/>
    <w:rsid w:val="00865D4B"/>
    <w:rsid w:val="00871091"/>
    <w:rsid w:val="00880247"/>
    <w:rsid w:val="0088060B"/>
    <w:rsid w:val="00884544"/>
    <w:rsid w:val="00886262"/>
    <w:rsid w:val="008978FD"/>
    <w:rsid w:val="008A0F98"/>
    <w:rsid w:val="008B388D"/>
    <w:rsid w:val="008B4FDB"/>
    <w:rsid w:val="008B5F6D"/>
    <w:rsid w:val="008C3085"/>
    <w:rsid w:val="008C465D"/>
    <w:rsid w:val="008E48BD"/>
    <w:rsid w:val="009015CD"/>
    <w:rsid w:val="00906D71"/>
    <w:rsid w:val="00915D15"/>
    <w:rsid w:val="00934717"/>
    <w:rsid w:val="00941D7A"/>
    <w:rsid w:val="00945CA7"/>
    <w:rsid w:val="00947B71"/>
    <w:rsid w:val="009655DA"/>
    <w:rsid w:val="00986E09"/>
    <w:rsid w:val="009A0F7A"/>
    <w:rsid w:val="009A7C8A"/>
    <w:rsid w:val="009B0771"/>
    <w:rsid w:val="009B3497"/>
    <w:rsid w:val="009E13D2"/>
    <w:rsid w:val="009E62DC"/>
    <w:rsid w:val="009E6904"/>
    <w:rsid w:val="009F74A7"/>
    <w:rsid w:val="00A147CF"/>
    <w:rsid w:val="00A24C64"/>
    <w:rsid w:val="00A27D15"/>
    <w:rsid w:val="00A31214"/>
    <w:rsid w:val="00A40085"/>
    <w:rsid w:val="00A57C9F"/>
    <w:rsid w:val="00A71AE3"/>
    <w:rsid w:val="00A72ABB"/>
    <w:rsid w:val="00A82C30"/>
    <w:rsid w:val="00A8747F"/>
    <w:rsid w:val="00A949A9"/>
    <w:rsid w:val="00AA37E8"/>
    <w:rsid w:val="00AB36B6"/>
    <w:rsid w:val="00AD0AF3"/>
    <w:rsid w:val="00AD7243"/>
    <w:rsid w:val="00B02EEF"/>
    <w:rsid w:val="00B23FD1"/>
    <w:rsid w:val="00B31300"/>
    <w:rsid w:val="00B34579"/>
    <w:rsid w:val="00B4052D"/>
    <w:rsid w:val="00B4574D"/>
    <w:rsid w:val="00B47D19"/>
    <w:rsid w:val="00B57933"/>
    <w:rsid w:val="00B76F93"/>
    <w:rsid w:val="00B94D5A"/>
    <w:rsid w:val="00BA3549"/>
    <w:rsid w:val="00BD24E3"/>
    <w:rsid w:val="00BE0502"/>
    <w:rsid w:val="00C012EF"/>
    <w:rsid w:val="00C114E0"/>
    <w:rsid w:val="00C14CDC"/>
    <w:rsid w:val="00C15870"/>
    <w:rsid w:val="00C20DA8"/>
    <w:rsid w:val="00C503A8"/>
    <w:rsid w:val="00C50AF2"/>
    <w:rsid w:val="00C54476"/>
    <w:rsid w:val="00C74E4E"/>
    <w:rsid w:val="00CA5B06"/>
    <w:rsid w:val="00CB7180"/>
    <w:rsid w:val="00CC092E"/>
    <w:rsid w:val="00CC0FDA"/>
    <w:rsid w:val="00CC4E56"/>
    <w:rsid w:val="00CE72CC"/>
    <w:rsid w:val="00CF6FFD"/>
    <w:rsid w:val="00D204C6"/>
    <w:rsid w:val="00D35E4A"/>
    <w:rsid w:val="00D47319"/>
    <w:rsid w:val="00D66264"/>
    <w:rsid w:val="00D67AD2"/>
    <w:rsid w:val="00D963A8"/>
    <w:rsid w:val="00D9652B"/>
    <w:rsid w:val="00DA091F"/>
    <w:rsid w:val="00DA4BC0"/>
    <w:rsid w:val="00DA6FED"/>
    <w:rsid w:val="00DB7492"/>
    <w:rsid w:val="00DC6DE4"/>
    <w:rsid w:val="00DC7735"/>
    <w:rsid w:val="00DE104D"/>
    <w:rsid w:val="00DF0EC8"/>
    <w:rsid w:val="00DF27D2"/>
    <w:rsid w:val="00E03879"/>
    <w:rsid w:val="00E1197B"/>
    <w:rsid w:val="00E266BD"/>
    <w:rsid w:val="00EA328E"/>
    <w:rsid w:val="00EA35EE"/>
    <w:rsid w:val="00EF2880"/>
    <w:rsid w:val="00EF3212"/>
    <w:rsid w:val="00F03A9B"/>
    <w:rsid w:val="00F062DF"/>
    <w:rsid w:val="00F24CD9"/>
    <w:rsid w:val="00F439A7"/>
    <w:rsid w:val="00F55A05"/>
    <w:rsid w:val="00F639A2"/>
    <w:rsid w:val="00F81C1D"/>
    <w:rsid w:val="00F904BE"/>
    <w:rsid w:val="00FA5122"/>
    <w:rsid w:val="00FB0F31"/>
    <w:rsid w:val="00FB6D96"/>
    <w:rsid w:val="00FC2453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D6D39A"/>
  <w15:docId w15:val="{D97054E1-42C3-4169-A92E-9D0E989B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54"/>
  </w:style>
  <w:style w:type="paragraph" w:styleId="Stopka">
    <w:name w:val="footer"/>
    <w:basedOn w:val="Normalny"/>
    <w:link w:val="Stopka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54"/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46254"/>
  </w:style>
  <w:style w:type="character" w:styleId="Uwydatnienie">
    <w:name w:val="Emphasis"/>
    <w:basedOn w:val="Domylnaczcionkaakapitu"/>
    <w:uiPriority w:val="20"/>
    <w:qFormat/>
    <w:rsid w:val="00046254"/>
    <w:rPr>
      <w:i/>
      <w:iCs/>
    </w:rPr>
  </w:style>
  <w:style w:type="paragraph" w:styleId="Akapitzlist">
    <w:name w:val="List Paragraph"/>
    <w:basedOn w:val="Normalny"/>
    <w:uiPriority w:val="34"/>
    <w:qFormat/>
    <w:rsid w:val="0004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B"/>
    <w:rPr>
      <w:color w:val="0000FF" w:themeColor="hyperlink"/>
      <w:u w:val="single"/>
    </w:rPr>
  </w:style>
  <w:style w:type="paragraph" w:customStyle="1" w:styleId="Default">
    <w:name w:val="Default"/>
    <w:rsid w:val="00811A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6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79DA-1B81-4DF5-9C89-C741A233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Bartłomiej Brycki</cp:lastModifiedBy>
  <cp:revision>43</cp:revision>
  <cp:lastPrinted>2012-04-12T07:57:00Z</cp:lastPrinted>
  <dcterms:created xsi:type="dcterms:W3CDTF">2020-07-23T21:48:00Z</dcterms:created>
  <dcterms:modified xsi:type="dcterms:W3CDTF">2021-11-03T11:02:00Z</dcterms:modified>
</cp:coreProperties>
</file>